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15BB" w14:textId="77777777" w:rsidR="00706AF8" w:rsidRPr="0047050E" w:rsidRDefault="00706AF8" w:rsidP="00706AF8">
      <w:pPr>
        <w:pStyle w:val="Heading2"/>
      </w:pPr>
      <w:r w:rsidRPr="0047050E">
        <w:rPr>
          <w:rFonts w:ascii="Lucida Handwriting" w:hAnsi="Lucida Handwriting"/>
          <w:noProof/>
        </w:rPr>
        <mc:AlternateContent>
          <mc:Choice Requires="wpg">
            <w:drawing>
              <wp:anchor distT="0" distB="0" distL="114300" distR="114300" simplePos="0" relativeHeight="251659264" behindDoc="1" locked="0" layoutInCell="1" allowOverlap="1" wp14:anchorId="459F03F2" wp14:editId="006747DD">
                <wp:simplePos x="0" y="0"/>
                <wp:positionH relativeFrom="column">
                  <wp:posOffset>-129540</wp:posOffset>
                </wp:positionH>
                <wp:positionV relativeFrom="paragraph">
                  <wp:posOffset>-167640</wp:posOffset>
                </wp:positionV>
                <wp:extent cx="934720" cy="1285875"/>
                <wp:effectExtent l="0" t="0" r="0" b="9525"/>
                <wp:wrapNone/>
                <wp:docPr id="6" name="Group 6"/>
                <wp:cNvGraphicFramePr/>
                <a:graphic xmlns:a="http://schemas.openxmlformats.org/drawingml/2006/main">
                  <a:graphicData uri="http://schemas.microsoft.com/office/word/2010/wordprocessingGroup">
                    <wpg:wgp>
                      <wpg:cNvGrpSpPr/>
                      <wpg:grpSpPr>
                        <a:xfrm>
                          <a:off x="0" y="0"/>
                          <a:ext cx="934720" cy="1285875"/>
                          <a:chOff x="-2415153" y="-2292247"/>
                          <a:chExt cx="6733153" cy="8058682"/>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6"/>
                              </a:ext>
                            </a:extLst>
                          </a:blip>
                          <a:stretch>
                            <a:fillRect/>
                          </a:stretch>
                        </pic:blipFill>
                        <pic:spPr>
                          <a:xfrm>
                            <a:off x="-2415153" y="-2292247"/>
                            <a:ext cx="4318000" cy="5422899"/>
                          </a:xfrm>
                          <a:prstGeom prst="rect">
                            <a:avLst/>
                          </a:prstGeom>
                        </pic:spPr>
                      </pic:pic>
                      <wps:wsp>
                        <wps:cNvPr id="5" name="Text Box 5"/>
                        <wps:cNvSpPr txBox="1"/>
                        <wps:spPr>
                          <a:xfrm>
                            <a:off x="0" y="5422900"/>
                            <a:ext cx="4318000" cy="343535"/>
                          </a:xfrm>
                          <a:prstGeom prst="rect">
                            <a:avLst/>
                          </a:prstGeom>
                          <a:solidFill>
                            <a:prstClr val="white"/>
                          </a:solidFill>
                          <a:ln>
                            <a:noFill/>
                          </a:ln>
                        </wps:spPr>
                        <wps:txbx>
                          <w:txbxContent>
                            <w:p w14:paraId="153CA0CF" w14:textId="77777777" w:rsidR="00494C60" w:rsidRPr="0047050E" w:rsidRDefault="002354AD" w:rsidP="00706AF8">
                              <w:pPr>
                                <w:rPr>
                                  <w:sz w:val="18"/>
                                  <w:szCs w:val="18"/>
                                </w:rPr>
                              </w:pPr>
                              <w:hyperlink r:id="rId7" w:history="1">
                                <w:r w:rsidR="00494C60" w:rsidRPr="0047050E">
                                  <w:rPr>
                                    <w:rStyle w:val="Hyperlink"/>
                                    <w:sz w:val="18"/>
                                    <w:szCs w:val="18"/>
                                  </w:rPr>
                                  <w:t>This Photo</w:t>
                                </w:r>
                              </w:hyperlink>
                              <w:r w:rsidR="00494C60" w:rsidRPr="0047050E">
                                <w:rPr>
                                  <w:sz w:val="18"/>
                                  <w:szCs w:val="18"/>
                                </w:rPr>
                                <w:t xml:space="preserve"> by Unknown Author is licensed under </w:t>
                              </w:r>
                              <w:hyperlink r:id="rId8" w:history="1">
                                <w:r w:rsidR="00494C60" w:rsidRPr="0047050E">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9F03F2" id="Group 6" o:spid="_x0000_s1026" style="position:absolute;margin-left:-10.2pt;margin-top:-13.2pt;width:73.6pt;height:101.25pt;z-index:-251657216" coordorigin="-24151,-22922" coordsize="67331,80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4151;top:-22922;width:43179;height:54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ukLBAAAA2gAAAA8AAABkcnMvZG93bnJldi54bWxEj92KwjAUhO+FfYdwFrzTdEV0rUZZ/0Dx&#10;Sncf4GxzbIvNSUmirW9vBMHLYWa+YWaL1lTiRs6XlhV89RMQxJnVJecK/n63vW8QPiBrrCyTgjt5&#10;WMw/OjNMtW34SLdTyEWEsE9RQRFCnUrps4IM+r6tiaN3ts5giNLlUjtsItxUcpAkI2mw5LhQYE2r&#10;grLL6WoU+O14nSwb959NXLuZ7A9SV4ezUt3P9mcKIlAb3uFXe6cVDOF5Jd4A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ukL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Text Box 5" o:spid="_x0000_s1028" type="#_x0000_t202" style="position:absolute;top:54229;width:4318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153CA0CF" w14:textId="77777777" w:rsidR="00494C60" w:rsidRPr="0047050E" w:rsidRDefault="002354AD" w:rsidP="00706AF8">
                        <w:pPr>
                          <w:rPr>
                            <w:sz w:val="18"/>
                            <w:szCs w:val="18"/>
                          </w:rPr>
                        </w:pPr>
                        <w:hyperlink r:id="rId10" w:history="1">
                          <w:r w:rsidR="00494C60" w:rsidRPr="0047050E">
                            <w:rPr>
                              <w:rStyle w:val="Hyperlink"/>
                              <w:sz w:val="18"/>
                              <w:szCs w:val="18"/>
                            </w:rPr>
                            <w:t>This Photo</w:t>
                          </w:r>
                        </w:hyperlink>
                        <w:r w:rsidR="00494C60" w:rsidRPr="0047050E">
                          <w:rPr>
                            <w:sz w:val="18"/>
                            <w:szCs w:val="18"/>
                          </w:rPr>
                          <w:t xml:space="preserve"> by Unknown Author is licensed under </w:t>
                        </w:r>
                        <w:hyperlink r:id="rId11" w:history="1">
                          <w:r w:rsidR="00494C60" w:rsidRPr="0047050E">
                            <w:rPr>
                              <w:rStyle w:val="Hyperlink"/>
                              <w:sz w:val="18"/>
                              <w:szCs w:val="18"/>
                            </w:rPr>
                            <w:t>CC BY-ND</w:t>
                          </w:r>
                        </w:hyperlink>
                      </w:p>
                    </w:txbxContent>
                  </v:textbox>
                </v:shape>
              </v:group>
            </w:pict>
          </mc:Fallback>
        </mc:AlternateContent>
      </w:r>
      <w:r>
        <w:t xml:space="preserve">           </w:t>
      </w:r>
      <w:r w:rsidRPr="0047050E">
        <w:t xml:space="preserve"> </w:t>
      </w:r>
    </w:p>
    <w:p w14:paraId="1CC797C7" w14:textId="363D64F9" w:rsidR="00706AF8" w:rsidRPr="0047050E" w:rsidRDefault="00706AF8" w:rsidP="00706AF8">
      <w:pPr>
        <w:rPr>
          <w:b/>
          <w:sz w:val="28"/>
          <w:szCs w:val="28"/>
        </w:rPr>
      </w:pPr>
      <w:r>
        <w:rPr>
          <w:b/>
          <w:sz w:val="28"/>
          <w:szCs w:val="28"/>
        </w:rPr>
        <w:t xml:space="preserve">                                                          Tuesday, February 12</w:t>
      </w:r>
      <w:r w:rsidR="004F6C9F">
        <w:rPr>
          <w:b/>
          <w:sz w:val="28"/>
          <w:szCs w:val="28"/>
        </w:rPr>
        <w:t>, 2019</w:t>
      </w:r>
    </w:p>
    <w:p w14:paraId="3016760D" w14:textId="77777777" w:rsidR="00706AF8" w:rsidRPr="002C748A" w:rsidRDefault="00706AF8" w:rsidP="00706AF8">
      <w:pPr>
        <w:spacing w:after="0"/>
        <w:jc w:val="center"/>
        <w:rPr>
          <w:rFonts w:ascii="Lucida Handwriting" w:hAnsi="Lucida Handwriting"/>
          <w:b/>
        </w:rPr>
      </w:pPr>
      <w:r w:rsidRPr="002C748A">
        <w:rPr>
          <w:rFonts w:ascii="Lucida Handwriting" w:hAnsi="Lucida Handwriting"/>
          <w:b/>
        </w:rPr>
        <w:t>WOMEN EDUCATORS ON THE MOVE- MAKING IT HAPPEN TOGETHER!</w:t>
      </w:r>
    </w:p>
    <w:p w14:paraId="68BB9282" w14:textId="77777777" w:rsidR="00706AF8" w:rsidRDefault="00706AF8" w:rsidP="00706AF8">
      <w:pPr>
        <w:spacing w:after="0"/>
        <w:ind w:right="-360"/>
        <w:jc w:val="center"/>
      </w:pPr>
      <w:r>
        <w:t>(California Biennium Theme)</w:t>
      </w:r>
    </w:p>
    <w:p w14:paraId="7EF0717F" w14:textId="77777777" w:rsidR="00706AF8" w:rsidRDefault="00706AF8" w:rsidP="00706AF8">
      <w:pPr>
        <w:spacing w:after="0"/>
        <w:ind w:right="-360"/>
        <w:jc w:val="center"/>
      </w:pPr>
    </w:p>
    <w:p w14:paraId="693F0108" w14:textId="77777777" w:rsidR="00706AF8" w:rsidRDefault="00706AF8" w:rsidP="00706AF8">
      <w:pPr>
        <w:pStyle w:val="ListParagraph"/>
        <w:numPr>
          <w:ilvl w:val="0"/>
          <w:numId w:val="1"/>
        </w:numPr>
      </w:pPr>
      <w:r>
        <w:t xml:space="preserve">Call to Order at 8:24 pm </w:t>
      </w:r>
      <w:r>
        <w:tab/>
      </w:r>
      <w:r>
        <w:tab/>
      </w:r>
      <w:r>
        <w:tab/>
      </w:r>
      <w:r>
        <w:tab/>
      </w:r>
      <w:r>
        <w:tab/>
      </w:r>
      <w:r>
        <w:tab/>
        <w:t xml:space="preserve">           Janice Freeman </w:t>
      </w:r>
    </w:p>
    <w:p w14:paraId="31177F53" w14:textId="77777777" w:rsidR="00706AF8" w:rsidRDefault="00706AF8" w:rsidP="00706AF8">
      <w:pPr>
        <w:pStyle w:val="ListParagraph"/>
        <w:numPr>
          <w:ilvl w:val="0"/>
          <w:numId w:val="1"/>
        </w:numPr>
      </w:pPr>
      <w:r>
        <w:t>Welcome guests</w:t>
      </w:r>
    </w:p>
    <w:p w14:paraId="6D7C70CF" w14:textId="77777777" w:rsidR="00706AF8" w:rsidRDefault="00706AF8" w:rsidP="00706AF8">
      <w:pPr>
        <w:pStyle w:val="ListParagraph"/>
        <w:numPr>
          <w:ilvl w:val="1"/>
          <w:numId w:val="1"/>
        </w:numPr>
      </w:pPr>
      <w:r>
        <w:t>Gloria Bracco, Area XVII Director</w:t>
      </w:r>
    </w:p>
    <w:p w14:paraId="5A00B759" w14:textId="77777777" w:rsidR="00706AF8" w:rsidRDefault="00706AF8" w:rsidP="00706AF8">
      <w:pPr>
        <w:pStyle w:val="ListParagraph"/>
        <w:numPr>
          <w:ilvl w:val="1"/>
          <w:numId w:val="1"/>
        </w:numPr>
      </w:pPr>
      <w:r>
        <w:t>Guest speaker: Kevin Fox, Director of Student Engagement for the VOLT Institute</w:t>
      </w:r>
    </w:p>
    <w:p w14:paraId="6886BECD" w14:textId="77777777" w:rsidR="00706AF8" w:rsidRDefault="00706AF8" w:rsidP="00706AF8">
      <w:pPr>
        <w:pStyle w:val="ListParagraph"/>
        <w:numPr>
          <w:ilvl w:val="0"/>
          <w:numId w:val="1"/>
        </w:numPr>
      </w:pPr>
      <w:r>
        <w:t>Program: Kevin Fox presented information on VOLT Institute from SCOE. February 20 from 5-7pm is the Open House for touring the facility on H Street, the old Modesto Bee building.</w:t>
      </w:r>
    </w:p>
    <w:p w14:paraId="1452A6C7" w14:textId="77777777" w:rsidR="00706AF8" w:rsidRDefault="00706AF8" w:rsidP="00706AF8">
      <w:pPr>
        <w:pStyle w:val="ListParagraph"/>
        <w:numPr>
          <w:ilvl w:val="0"/>
          <w:numId w:val="1"/>
        </w:numPr>
      </w:pPr>
      <w:r>
        <w:t>Refreshments</w:t>
      </w:r>
    </w:p>
    <w:p w14:paraId="41D4CDC6" w14:textId="77777777" w:rsidR="00706AF8" w:rsidRDefault="00706AF8" w:rsidP="00706AF8">
      <w:pPr>
        <w:pStyle w:val="ListParagraph"/>
        <w:numPr>
          <w:ilvl w:val="0"/>
          <w:numId w:val="1"/>
        </w:numPr>
      </w:pPr>
      <w:r>
        <w:t>Inspiration</w:t>
      </w:r>
      <w:r>
        <w:tab/>
      </w:r>
      <w:r>
        <w:tab/>
      </w:r>
      <w:r>
        <w:tab/>
      </w:r>
      <w:r>
        <w:tab/>
        <w:t xml:space="preserve">                                                          Deb Dooley</w:t>
      </w:r>
      <w:r>
        <w:tab/>
      </w:r>
    </w:p>
    <w:p w14:paraId="1BE70896" w14:textId="77777777" w:rsidR="00706AF8" w:rsidRDefault="00706AF8" w:rsidP="00706AF8">
      <w:pPr>
        <w:pStyle w:val="ListParagraph"/>
        <w:numPr>
          <w:ilvl w:val="0"/>
          <w:numId w:val="1"/>
        </w:numPr>
      </w:pPr>
      <w:r>
        <w:t>Business Meeting</w:t>
      </w:r>
    </w:p>
    <w:p w14:paraId="09412C4D" w14:textId="77777777" w:rsidR="00706AF8" w:rsidRDefault="00706AF8" w:rsidP="00706AF8">
      <w:pPr>
        <w:pStyle w:val="ListParagraph"/>
        <w:numPr>
          <w:ilvl w:val="1"/>
          <w:numId w:val="1"/>
        </w:numPr>
      </w:pPr>
      <w:r>
        <w:t>Approval of Minutes from November 13, 2018: Kathleen Heinzinger moved to approve the minutes; Carol Vieria seconded the motion. Approved.</w:t>
      </w:r>
      <w:r>
        <w:tab/>
      </w:r>
      <w:r>
        <w:tab/>
      </w:r>
      <w:r>
        <w:tab/>
      </w:r>
    </w:p>
    <w:p w14:paraId="244D363A" w14:textId="77777777" w:rsidR="00706AF8" w:rsidRDefault="00706AF8" w:rsidP="00706AF8">
      <w:pPr>
        <w:pStyle w:val="ListParagraph"/>
        <w:numPr>
          <w:ilvl w:val="1"/>
          <w:numId w:val="1"/>
        </w:numPr>
      </w:pPr>
      <w:r>
        <w:t xml:space="preserve">Treasurer’s Report </w:t>
      </w:r>
      <w:r>
        <w:tab/>
      </w:r>
      <w:r>
        <w:tab/>
      </w:r>
      <w:r>
        <w:tab/>
      </w:r>
      <w:r>
        <w:tab/>
      </w:r>
      <w:r>
        <w:tab/>
      </w:r>
      <w:r>
        <w:tab/>
        <w:t>Janice Freeman</w:t>
      </w:r>
    </w:p>
    <w:p w14:paraId="41262803" w14:textId="77777777" w:rsidR="00706AF8" w:rsidRDefault="00706AF8" w:rsidP="00706AF8">
      <w:pPr>
        <w:pStyle w:val="ListParagraph"/>
        <w:numPr>
          <w:ilvl w:val="2"/>
          <w:numId w:val="1"/>
        </w:numPr>
      </w:pPr>
      <w:r>
        <w:t xml:space="preserve"> Report on Electronic payment - Recommendation to use Square</w:t>
      </w:r>
      <w:r>
        <w:tab/>
      </w:r>
    </w:p>
    <w:p w14:paraId="6FD9C5DE" w14:textId="77777777" w:rsidR="00706AF8" w:rsidRDefault="00706AF8" w:rsidP="00706AF8">
      <w:pPr>
        <w:pStyle w:val="ListParagraph"/>
        <w:numPr>
          <w:ilvl w:val="4"/>
          <w:numId w:val="1"/>
        </w:numPr>
      </w:pPr>
      <w:r>
        <w:t>2.75% fee/members can add fee to payment or chapter can budget as a line item.  Example – a $10 payment would cost $.28</w:t>
      </w:r>
    </w:p>
    <w:p w14:paraId="1088BA21" w14:textId="77777777" w:rsidR="00706AF8" w:rsidRDefault="00706AF8" w:rsidP="00706AF8">
      <w:pPr>
        <w:pStyle w:val="ListParagraph"/>
        <w:numPr>
          <w:ilvl w:val="4"/>
          <w:numId w:val="1"/>
        </w:numPr>
      </w:pPr>
      <w:r>
        <w:t>Sign up bonus $10 FREE processing.</w:t>
      </w:r>
    </w:p>
    <w:p w14:paraId="68594DCA" w14:textId="77777777" w:rsidR="00706AF8" w:rsidRDefault="00706AF8" w:rsidP="00706AF8">
      <w:pPr>
        <w:pStyle w:val="ListParagraph"/>
        <w:numPr>
          <w:ilvl w:val="4"/>
          <w:numId w:val="1"/>
        </w:numPr>
      </w:pPr>
      <w:r>
        <w:t>Lynn would be the proprietor of the Square account</w:t>
      </w:r>
    </w:p>
    <w:p w14:paraId="450A3B5D" w14:textId="77777777" w:rsidR="00706AF8" w:rsidRDefault="00706AF8" w:rsidP="00706AF8">
      <w:pPr>
        <w:pStyle w:val="ListParagraph"/>
        <w:numPr>
          <w:ilvl w:val="4"/>
          <w:numId w:val="1"/>
        </w:numPr>
      </w:pPr>
      <w:r>
        <w:t xml:space="preserve">Carol Vieria moved to accept </w:t>
      </w:r>
      <w:r w:rsidR="00494C60">
        <w:t xml:space="preserve">the </w:t>
      </w:r>
      <w:r>
        <w:t xml:space="preserve">recommendation to use Square Electronic payment processing with Lynn Lysko as </w:t>
      </w:r>
      <w:r w:rsidR="00494C60">
        <w:t xml:space="preserve">administrator. </w:t>
      </w:r>
      <w:r>
        <w:t xml:space="preserve">Deb Dooley seconded the </w:t>
      </w:r>
      <w:r w:rsidR="00494C60">
        <w:t>motion, which</w:t>
      </w:r>
      <w:r>
        <w:t xml:space="preserve"> was approved.</w:t>
      </w:r>
    </w:p>
    <w:p w14:paraId="349437BA" w14:textId="77777777" w:rsidR="00706AF8" w:rsidRDefault="00706AF8" w:rsidP="00706AF8">
      <w:pPr>
        <w:pStyle w:val="ListParagraph"/>
        <w:numPr>
          <w:ilvl w:val="4"/>
          <w:numId w:val="1"/>
        </w:numPr>
      </w:pPr>
      <w:r>
        <w:t xml:space="preserve">Pat Elston moved to </w:t>
      </w:r>
      <w:r w:rsidR="00494C60">
        <w:t>authorize the</w:t>
      </w:r>
      <w:r>
        <w:t xml:space="preserve"> $10 cost for the lightning connector used to swipe credit </w:t>
      </w:r>
      <w:r w:rsidR="00494C60">
        <w:t>cards, which</w:t>
      </w:r>
      <w:r>
        <w:t xml:space="preserve"> attaches to a smart phone. The motion was seconded by Denise Carlson-Nieto and approved.</w:t>
      </w:r>
    </w:p>
    <w:p w14:paraId="352AA55A" w14:textId="77777777" w:rsidR="00706AF8" w:rsidRDefault="00706AF8" w:rsidP="00706AF8">
      <w:pPr>
        <w:pStyle w:val="ListParagraph"/>
        <w:numPr>
          <w:ilvl w:val="0"/>
          <w:numId w:val="6"/>
        </w:numPr>
      </w:pPr>
      <w:r>
        <w:t>DKG California has an incentive plan for on-time dues payment.  If deadline is met,</w:t>
      </w:r>
      <w:r w:rsidR="00494C60">
        <w:t xml:space="preserve"> chapter qualifies for a coupon</w:t>
      </w:r>
      <w:r>
        <w:t xml:space="preserve"> </w:t>
      </w:r>
      <w:r w:rsidR="00494C60">
        <w:t xml:space="preserve">and </w:t>
      </w:r>
      <w:r>
        <w:t>also earn</w:t>
      </w:r>
      <w:r w:rsidR="00494C60">
        <w:t>s</w:t>
      </w:r>
      <w:r>
        <w:t xml:space="preserve"> point toward chapter honor status</w:t>
      </w:r>
      <w:r w:rsidR="00494C60">
        <w:t>.</w:t>
      </w:r>
    </w:p>
    <w:p w14:paraId="40162BD0" w14:textId="77777777" w:rsidR="00706AF8" w:rsidRDefault="00706AF8" w:rsidP="00706AF8">
      <w:pPr>
        <w:pStyle w:val="ListParagraph"/>
        <w:numPr>
          <w:ilvl w:val="1"/>
          <w:numId w:val="6"/>
        </w:numPr>
      </w:pPr>
      <w:r>
        <w:t xml:space="preserve">Dues payment has been realigned to the fiscal year.  The new deadline is June 30, 2019. </w:t>
      </w:r>
    </w:p>
    <w:p w14:paraId="2D9B944B" w14:textId="77777777" w:rsidR="00706AF8" w:rsidRDefault="00706AF8" w:rsidP="00706AF8">
      <w:pPr>
        <w:pStyle w:val="ListParagraph"/>
        <w:numPr>
          <w:ilvl w:val="1"/>
          <w:numId w:val="6"/>
        </w:numPr>
      </w:pPr>
      <w:r>
        <w:t>Dues for 2019-2020 are due and payable in April-May this year.  There will be no dues collected in October as was done previously</w:t>
      </w:r>
    </w:p>
    <w:p w14:paraId="4494D0E5" w14:textId="77777777" w:rsidR="00706AF8" w:rsidRDefault="00706AF8" w:rsidP="00706AF8">
      <w:pPr>
        <w:pStyle w:val="ListParagraph"/>
        <w:numPr>
          <w:ilvl w:val="0"/>
          <w:numId w:val="6"/>
        </w:numPr>
      </w:pPr>
      <w:r>
        <w:t xml:space="preserve">Adele sent a donation check of $25 to Reading is Fundamental in memory of Virginia Irons.  </w:t>
      </w:r>
    </w:p>
    <w:p w14:paraId="1C1EBE41" w14:textId="77777777" w:rsidR="00706AF8" w:rsidRDefault="00706AF8" w:rsidP="00706AF8">
      <w:pPr>
        <w:pStyle w:val="ListParagraph"/>
        <w:numPr>
          <w:ilvl w:val="0"/>
          <w:numId w:val="6"/>
        </w:numPr>
      </w:pPr>
      <w:r>
        <w:t>Donation in memory of Eloise Palecek went to the DKG LIFE Foundation.</w:t>
      </w:r>
    </w:p>
    <w:p w14:paraId="62758E04" w14:textId="77777777" w:rsidR="00706AF8" w:rsidRDefault="00494C60" w:rsidP="00706AF8">
      <w:pPr>
        <w:pStyle w:val="ListParagraph"/>
        <w:numPr>
          <w:ilvl w:val="0"/>
          <w:numId w:val="6"/>
        </w:numPr>
      </w:pPr>
      <w:r>
        <w:t>An</w:t>
      </w:r>
      <w:r w:rsidR="00706AF8">
        <w:t xml:space="preserve"> $81 check was received from Area XVII for our share of the proceeds Fall Luncheon to be given to an early career teacher in the chapter.  Carol Vieria moved to authorize the Executive Board to select the recipient. Kathleen Heinzinger seconded the motion. Members present approved the motion.</w:t>
      </w:r>
    </w:p>
    <w:p w14:paraId="52D61774" w14:textId="77777777" w:rsidR="00706AF8" w:rsidRDefault="00706AF8" w:rsidP="00706AF8">
      <w:pPr>
        <w:pStyle w:val="ListParagraph"/>
        <w:numPr>
          <w:ilvl w:val="1"/>
          <w:numId w:val="1"/>
        </w:numPr>
      </w:pPr>
      <w:r>
        <w:t>Executive Board</w:t>
      </w:r>
      <w:r>
        <w:tab/>
      </w:r>
      <w:r>
        <w:tab/>
      </w:r>
      <w:r>
        <w:tab/>
      </w:r>
      <w:r>
        <w:tab/>
      </w:r>
      <w:r>
        <w:tab/>
      </w:r>
      <w:r>
        <w:tab/>
      </w:r>
      <w:r>
        <w:tab/>
        <w:t>Janice Freeman</w:t>
      </w:r>
    </w:p>
    <w:p w14:paraId="7A4E9B79" w14:textId="77777777" w:rsidR="00706AF8" w:rsidRDefault="00706AF8" w:rsidP="00706AF8">
      <w:pPr>
        <w:pStyle w:val="ListParagraph"/>
        <w:numPr>
          <w:ilvl w:val="2"/>
          <w:numId w:val="1"/>
        </w:numPr>
      </w:pPr>
      <w:r>
        <w:t>Forms were submitted to DKG International for Area Service Awards and for Honor Chapter Status</w:t>
      </w:r>
    </w:p>
    <w:p w14:paraId="34AF6519" w14:textId="77777777" w:rsidR="00706AF8" w:rsidRDefault="00706AF8" w:rsidP="00706AF8">
      <w:pPr>
        <w:pStyle w:val="ListParagraph"/>
        <w:numPr>
          <w:ilvl w:val="2"/>
          <w:numId w:val="1"/>
        </w:numPr>
      </w:pPr>
      <w:r>
        <w:t>Area XVII Leadership meeting was held January 26</w:t>
      </w:r>
      <w:r w:rsidRPr="00B6698E">
        <w:rPr>
          <w:vertAlign w:val="superscript"/>
        </w:rPr>
        <w:t>th</w:t>
      </w:r>
      <w:r>
        <w:t>.</w:t>
      </w:r>
    </w:p>
    <w:p w14:paraId="47C6388A" w14:textId="77777777" w:rsidR="00706AF8" w:rsidRDefault="00706AF8" w:rsidP="00706AF8">
      <w:pPr>
        <w:pStyle w:val="ListParagraph"/>
        <w:numPr>
          <w:ilvl w:val="3"/>
          <w:numId w:val="1"/>
        </w:numPr>
      </w:pPr>
      <w:r>
        <w:t>State Convention May 3-5, Marriot Waterfront Hotel, San Francisco</w:t>
      </w:r>
    </w:p>
    <w:p w14:paraId="1A73D26A" w14:textId="77777777" w:rsidR="00706AF8" w:rsidRDefault="00706AF8" w:rsidP="00706AF8">
      <w:pPr>
        <w:pStyle w:val="ListParagraph"/>
        <w:numPr>
          <w:ilvl w:val="3"/>
          <w:numId w:val="1"/>
        </w:numPr>
      </w:pPr>
      <w:r>
        <w:t>Convention Art Gallery applications due March 5 – Carol Wharton and Pat Elston will be submitting works</w:t>
      </w:r>
    </w:p>
    <w:p w14:paraId="685BDC89" w14:textId="77777777" w:rsidR="00706AF8" w:rsidRDefault="00706AF8" w:rsidP="00706AF8">
      <w:pPr>
        <w:pStyle w:val="ListParagraph"/>
        <w:numPr>
          <w:ilvl w:val="3"/>
          <w:numId w:val="1"/>
        </w:numPr>
      </w:pPr>
      <w:r>
        <w:t xml:space="preserve">Convention Choir applications due April 12 </w:t>
      </w:r>
    </w:p>
    <w:p w14:paraId="41A3DBA0" w14:textId="77777777" w:rsidR="00A26A9F" w:rsidRDefault="00A26A9F" w:rsidP="00A26A9F">
      <w:pPr>
        <w:pStyle w:val="ListParagraph"/>
        <w:ind w:left="2880"/>
      </w:pPr>
    </w:p>
    <w:p w14:paraId="27285E2B" w14:textId="77777777" w:rsidR="00706AF8" w:rsidRDefault="00706AF8" w:rsidP="00706AF8">
      <w:pPr>
        <w:pStyle w:val="ListParagraph"/>
        <w:numPr>
          <w:ilvl w:val="3"/>
          <w:numId w:val="1"/>
        </w:numPr>
      </w:pPr>
      <w:r>
        <w:lastRenderedPageBreak/>
        <w:t>All forms available on DKG California web</w:t>
      </w:r>
      <w:r w:rsidR="00494C60">
        <w:t>site – need help? Ask Lynn or Janice</w:t>
      </w:r>
    </w:p>
    <w:p w14:paraId="52B16EC3" w14:textId="77777777" w:rsidR="00706AF8" w:rsidRDefault="00706AF8" w:rsidP="00706AF8">
      <w:pPr>
        <w:ind w:left="2520"/>
      </w:pPr>
    </w:p>
    <w:p w14:paraId="7BF31231" w14:textId="77777777" w:rsidR="00706AF8" w:rsidRDefault="00706AF8" w:rsidP="00706AF8">
      <w:pPr>
        <w:pStyle w:val="ListParagraph"/>
        <w:numPr>
          <w:ilvl w:val="1"/>
          <w:numId w:val="1"/>
        </w:numPr>
      </w:pPr>
      <w:r>
        <w:t>Committee Reports</w:t>
      </w:r>
    </w:p>
    <w:p w14:paraId="370DDC76" w14:textId="77777777" w:rsidR="00706AF8" w:rsidRDefault="00706AF8" w:rsidP="00706AF8">
      <w:pPr>
        <w:pStyle w:val="ListParagraph"/>
        <w:numPr>
          <w:ilvl w:val="0"/>
          <w:numId w:val="11"/>
        </w:numPr>
      </w:pPr>
      <w:r>
        <w:t>Membership</w:t>
      </w:r>
      <w:r>
        <w:tab/>
      </w:r>
      <w:r>
        <w:tab/>
      </w:r>
      <w:r>
        <w:tab/>
      </w:r>
      <w:r>
        <w:tab/>
      </w:r>
      <w:r>
        <w:tab/>
      </w:r>
      <w:r>
        <w:tab/>
        <w:t>Debbie Mar</w:t>
      </w:r>
    </w:p>
    <w:p w14:paraId="29CF5BAF" w14:textId="77777777" w:rsidR="00706AF8" w:rsidRDefault="00706AF8" w:rsidP="00706AF8">
      <w:pPr>
        <w:pStyle w:val="ListParagraph"/>
        <w:numPr>
          <w:ilvl w:val="1"/>
          <w:numId w:val="10"/>
        </w:numPr>
      </w:pPr>
      <w:r>
        <w:t xml:space="preserve"> Phone tree report – copies available</w:t>
      </w:r>
      <w:r>
        <w:tab/>
        <w:t xml:space="preserve">               Janice Freeman     </w:t>
      </w:r>
    </w:p>
    <w:p w14:paraId="12FD00A0" w14:textId="77777777" w:rsidR="00706AF8" w:rsidRDefault="00706AF8" w:rsidP="00706AF8">
      <w:pPr>
        <w:pStyle w:val="ListParagraph"/>
        <w:numPr>
          <w:ilvl w:val="0"/>
          <w:numId w:val="11"/>
        </w:numPr>
      </w:pPr>
      <w:r>
        <w:t>Heart-to-Heart News Updates</w:t>
      </w:r>
      <w:r>
        <w:tab/>
      </w:r>
      <w:r>
        <w:tab/>
        <w:t xml:space="preserve">                              All</w:t>
      </w:r>
    </w:p>
    <w:p w14:paraId="0F0DA882" w14:textId="77777777" w:rsidR="00706AF8" w:rsidRDefault="00494C60" w:rsidP="00706AF8">
      <w:pPr>
        <w:pStyle w:val="ListParagraph"/>
        <w:numPr>
          <w:ilvl w:val="1"/>
          <w:numId w:val="3"/>
        </w:numPr>
      </w:pPr>
      <w:r>
        <w:t xml:space="preserve">Marla is recovering from surgery to repair broken arm and hip replacement surgery.  Marla will be married in March. </w:t>
      </w:r>
    </w:p>
    <w:p w14:paraId="1A06476A" w14:textId="77777777" w:rsidR="00706AF8" w:rsidRDefault="00706AF8" w:rsidP="00706AF8">
      <w:pPr>
        <w:pStyle w:val="ListParagraph"/>
        <w:numPr>
          <w:ilvl w:val="1"/>
          <w:numId w:val="3"/>
        </w:numPr>
      </w:pPr>
      <w:r>
        <w:t>Ty – developed phlebitis</w:t>
      </w:r>
    </w:p>
    <w:p w14:paraId="7DEE6C38" w14:textId="77777777" w:rsidR="00706AF8" w:rsidRDefault="00706AF8" w:rsidP="00706AF8">
      <w:pPr>
        <w:pStyle w:val="ListParagraph"/>
        <w:numPr>
          <w:ilvl w:val="1"/>
          <w:numId w:val="3"/>
        </w:numPr>
      </w:pPr>
      <w:r>
        <w:t>Nyla – recovering from a couple falls</w:t>
      </w:r>
    </w:p>
    <w:p w14:paraId="3EBAA1D2" w14:textId="77777777" w:rsidR="00706AF8" w:rsidRDefault="00706AF8" w:rsidP="00706AF8">
      <w:pPr>
        <w:pStyle w:val="ListParagraph"/>
        <w:numPr>
          <w:ilvl w:val="1"/>
          <w:numId w:val="3"/>
        </w:numPr>
      </w:pPr>
      <w:r>
        <w:t>Carol Wharton’s brother passed. Trudi Sigmon volunteered to bring a rose and card to her.</w:t>
      </w:r>
    </w:p>
    <w:p w14:paraId="18DECA56" w14:textId="77777777" w:rsidR="00706AF8" w:rsidRDefault="00706AF8" w:rsidP="00706AF8">
      <w:pPr>
        <w:pStyle w:val="ListParagraph"/>
        <w:numPr>
          <w:ilvl w:val="0"/>
          <w:numId w:val="2"/>
        </w:numPr>
        <w:ind w:left="1890"/>
      </w:pPr>
      <w:r>
        <w:t xml:space="preserve">Program </w:t>
      </w:r>
      <w:r>
        <w:tab/>
      </w:r>
      <w:r>
        <w:tab/>
      </w:r>
      <w:r>
        <w:tab/>
      </w:r>
      <w:r>
        <w:tab/>
      </w:r>
      <w:r>
        <w:tab/>
      </w:r>
      <w:r>
        <w:tab/>
        <w:t>Judy Trask</w:t>
      </w:r>
    </w:p>
    <w:p w14:paraId="3604FEF0" w14:textId="77777777" w:rsidR="00706AF8" w:rsidRDefault="00706AF8" w:rsidP="00706AF8">
      <w:pPr>
        <w:pStyle w:val="ListParagraph"/>
        <w:numPr>
          <w:ilvl w:val="1"/>
          <w:numId w:val="4"/>
        </w:numPr>
        <w:tabs>
          <w:tab w:val="left" w:pos="2250"/>
        </w:tabs>
        <w:ind w:left="2520"/>
      </w:pPr>
      <w:r>
        <w:t>Info for meetings in Newsletter and website/</w:t>
      </w:r>
    </w:p>
    <w:p w14:paraId="78B511C7" w14:textId="77777777" w:rsidR="00706AF8" w:rsidRDefault="00706AF8" w:rsidP="00706AF8">
      <w:pPr>
        <w:pStyle w:val="ListParagraph"/>
        <w:numPr>
          <w:ilvl w:val="1"/>
          <w:numId w:val="4"/>
        </w:numPr>
        <w:tabs>
          <w:tab w:val="left" w:pos="2250"/>
          <w:tab w:val="left" w:pos="6320"/>
        </w:tabs>
        <w:ind w:left="2520"/>
      </w:pPr>
      <w:r>
        <w:t>Co-hostess recruitment for meetings</w:t>
      </w:r>
      <w:r>
        <w:tab/>
        <w:t xml:space="preserve">   Judy Trask</w:t>
      </w:r>
    </w:p>
    <w:p w14:paraId="55780244" w14:textId="77777777" w:rsidR="00706AF8" w:rsidRDefault="00706AF8" w:rsidP="00706AF8">
      <w:pPr>
        <w:pStyle w:val="ListParagraph"/>
        <w:numPr>
          <w:ilvl w:val="1"/>
          <w:numId w:val="4"/>
        </w:numPr>
        <w:tabs>
          <w:tab w:val="left" w:pos="2250"/>
          <w:tab w:val="left" w:pos="6320"/>
        </w:tabs>
        <w:ind w:left="2520"/>
      </w:pPr>
      <w:r>
        <w:t>Potato Fest Update – Wed., March 13</w:t>
      </w:r>
      <w:r>
        <w:tab/>
      </w:r>
      <w:r>
        <w:tab/>
        <w:t>Judy Trask</w:t>
      </w:r>
    </w:p>
    <w:p w14:paraId="77FBD805" w14:textId="77777777" w:rsidR="00706AF8" w:rsidRDefault="00706AF8" w:rsidP="00706AF8">
      <w:pPr>
        <w:pStyle w:val="ListParagraph"/>
        <w:numPr>
          <w:ilvl w:val="1"/>
          <w:numId w:val="4"/>
        </w:numPr>
        <w:tabs>
          <w:tab w:val="left" w:pos="2250"/>
          <w:tab w:val="left" w:pos="6320"/>
        </w:tabs>
        <w:ind w:left="2520"/>
      </w:pPr>
      <w:r>
        <w:t>Mistlin Paint Nite</w:t>
      </w:r>
      <w:r>
        <w:tab/>
      </w:r>
      <w:r>
        <w:tab/>
        <w:t>Pat Elston</w:t>
      </w:r>
    </w:p>
    <w:p w14:paraId="139B388C" w14:textId="77777777" w:rsidR="00706AF8" w:rsidRDefault="00706AF8" w:rsidP="00706AF8">
      <w:pPr>
        <w:pStyle w:val="ListParagraph"/>
        <w:tabs>
          <w:tab w:val="left" w:pos="2250"/>
          <w:tab w:val="left" w:pos="6320"/>
        </w:tabs>
        <w:ind w:left="2520"/>
      </w:pPr>
      <w:r>
        <w:t>April 11 at 6:30 pm. A $30 advance payment is due by April 2.</w:t>
      </w:r>
    </w:p>
    <w:p w14:paraId="44D508BC" w14:textId="77777777" w:rsidR="00706AF8" w:rsidRDefault="00706AF8" w:rsidP="00706AF8">
      <w:pPr>
        <w:pStyle w:val="ListParagraph"/>
        <w:tabs>
          <w:tab w:val="left" w:pos="2250"/>
          <w:tab w:val="left" w:pos="6320"/>
        </w:tabs>
        <w:ind w:left="2520"/>
      </w:pPr>
      <w:r>
        <w:t xml:space="preserve">Bring snacks at 6 pm to the Gallery to munch on </w:t>
      </w:r>
      <w:r w:rsidR="00494C60">
        <w:t>before paint</w:t>
      </w:r>
      <w:r>
        <w:t xml:space="preserve"> class.</w:t>
      </w:r>
    </w:p>
    <w:p w14:paraId="3BBCDEC7" w14:textId="77777777" w:rsidR="00706AF8" w:rsidRDefault="00706AF8" w:rsidP="00706AF8">
      <w:pPr>
        <w:pStyle w:val="ListParagraph"/>
        <w:tabs>
          <w:tab w:val="left" w:pos="2250"/>
          <w:tab w:val="left" w:pos="6320"/>
        </w:tabs>
        <w:ind w:left="2520"/>
      </w:pPr>
      <w:r>
        <w:tab/>
      </w:r>
    </w:p>
    <w:p w14:paraId="57BB40E6" w14:textId="77777777" w:rsidR="00706AF8" w:rsidRDefault="00706AF8" w:rsidP="00706AF8">
      <w:pPr>
        <w:pStyle w:val="ListParagraph"/>
        <w:numPr>
          <w:ilvl w:val="0"/>
          <w:numId w:val="4"/>
        </w:numPr>
        <w:tabs>
          <w:tab w:val="left" w:pos="1980"/>
        </w:tabs>
        <w:ind w:hanging="4230"/>
      </w:pPr>
      <w:r>
        <w:t>THAT Hours – Collection of hours</w:t>
      </w:r>
      <w:r>
        <w:tab/>
      </w:r>
      <w:r>
        <w:tab/>
        <w:t>Janice Freeman</w:t>
      </w:r>
    </w:p>
    <w:p w14:paraId="45B591C5" w14:textId="77777777" w:rsidR="00706AF8" w:rsidRDefault="00706AF8" w:rsidP="00706AF8">
      <w:pPr>
        <w:pStyle w:val="ListParagraph"/>
        <w:numPr>
          <w:ilvl w:val="0"/>
          <w:numId w:val="4"/>
        </w:numPr>
        <w:tabs>
          <w:tab w:val="left" w:pos="1980"/>
        </w:tabs>
        <w:ind w:hanging="4230"/>
      </w:pPr>
      <w:r>
        <w:t>Legislative Chair</w:t>
      </w:r>
      <w:r>
        <w:tab/>
      </w:r>
      <w:r>
        <w:tab/>
        <w:t>Heather Nonaca</w:t>
      </w:r>
    </w:p>
    <w:p w14:paraId="61A600B7" w14:textId="77777777" w:rsidR="00706AF8" w:rsidRDefault="00706AF8" w:rsidP="00706AF8">
      <w:pPr>
        <w:pStyle w:val="ListParagraph"/>
        <w:numPr>
          <w:ilvl w:val="0"/>
          <w:numId w:val="8"/>
        </w:numPr>
        <w:tabs>
          <w:tab w:val="left" w:pos="1980"/>
        </w:tabs>
      </w:pPr>
      <w:r>
        <w:t xml:space="preserve">Bill Evaluator: Heather has applied for this position </w:t>
      </w:r>
    </w:p>
    <w:p w14:paraId="387657A1" w14:textId="7A588366" w:rsidR="00706AF8" w:rsidRDefault="00706AF8" w:rsidP="00706AF8">
      <w:pPr>
        <w:pStyle w:val="ListParagraph"/>
        <w:numPr>
          <w:ilvl w:val="0"/>
          <w:numId w:val="8"/>
        </w:numPr>
        <w:tabs>
          <w:tab w:val="left" w:pos="1980"/>
        </w:tabs>
        <w:spacing w:after="0"/>
      </w:pPr>
      <w:r>
        <w:t xml:space="preserve">Legislative Study Session, June </w:t>
      </w:r>
      <w:r w:rsidR="005E1E38">
        <w:t>1</w:t>
      </w:r>
      <w:r>
        <w:t xml:space="preserve">8-20, Sacramento: Heather </w:t>
      </w:r>
      <w:proofErr w:type="spellStart"/>
      <w:r>
        <w:t>Non</w:t>
      </w:r>
      <w:r w:rsidR="009F1E63">
        <w:t>a</w:t>
      </w:r>
      <w:r>
        <w:t>ca</w:t>
      </w:r>
      <w:proofErr w:type="spellEnd"/>
      <w:r>
        <w:t xml:space="preserve"> will be attending this event. </w:t>
      </w:r>
    </w:p>
    <w:p w14:paraId="2F0C8B97" w14:textId="77777777" w:rsidR="00706AF8" w:rsidRDefault="00706AF8" w:rsidP="00706AF8">
      <w:pPr>
        <w:pStyle w:val="ListParagraph"/>
        <w:numPr>
          <w:ilvl w:val="0"/>
          <w:numId w:val="4"/>
        </w:numPr>
        <w:tabs>
          <w:tab w:val="left" w:pos="1980"/>
        </w:tabs>
        <w:spacing w:after="0"/>
        <w:ind w:hanging="4230"/>
      </w:pPr>
      <w:r>
        <w:t>Scholarships &amp; Grants Committee Recommendation</w:t>
      </w:r>
      <w:r>
        <w:tab/>
        <w:t>Janice Freeman</w:t>
      </w:r>
    </w:p>
    <w:p w14:paraId="0F53DA01" w14:textId="77777777" w:rsidR="00706AF8" w:rsidRDefault="00706AF8" w:rsidP="00706AF8">
      <w:pPr>
        <w:pStyle w:val="ListParagraph"/>
        <w:numPr>
          <w:ilvl w:val="0"/>
          <w:numId w:val="7"/>
        </w:numPr>
        <w:tabs>
          <w:tab w:val="left" w:pos="1980"/>
        </w:tabs>
        <w:spacing w:after="0"/>
      </w:pPr>
      <w:r>
        <w:t xml:space="preserve">Meeting held Jan. 31 </w:t>
      </w:r>
    </w:p>
    <w:p w14:paraId="1EDF0A0B" w14:textId="77777777" w:rsidR="00706AF8" w:rsidRDefault="00706AF8" w:rsidP="00706AF8">
      <w:pPr>
        <w:pStyle w:val="ListParagraph"/>
        <w:numPr>
          <w:ilvl w:val="1"/>
          <w:numId w:val="7"/>
        </w:numPr>
        <w:tabs>
          <w:tab w:val="left" w:pos="1980"/>
        </w:tabs>
        <w:spacing w:after="0"/>
      </w:pPr>
      <w:r>
        <w:t>Committee recommends including intern teachers in program</w:t>
      </w:r>
    </w:p>
    <w:p w14:paraId="6D910BE1" w14:textId="77777777" w:rsidR="00706AF8" w:rsidRDefault="00706AF8" w:rsidP="00706AF8">
      <w:pPr>
        <w:pStyle w:val="ListParagraph"/>
        <w:numPr>
          <w:ilvl w:val="1"/>
          <w:numId w:val="7"/>
        </w:numPr>
        <w:tabs>
          <w:tab w:val="left" w:pos="1980"/>
        </w:tabs>
        <w:spacing w:after="0"/>
      </w:pPr>
      <w:r>
        <w:t>Contact was made with Administrative personnel at CSU Stanislaus and Brandman for recommendations of potential candidates</w:t>
      </w:r>
    </w:p>
    <w:p w14:paraId="7081A64E" w14:textId="77777777" w:rsidR="00706AF8" w:rsidRDefault="00706AF8" w:rsidP="00706AF8">
      <w:pPr>
        <w:pStyle w:val="ListParagraph"/>
        <w:numPr>
          <w:ilvl w:val="1"/>
          <w:numId w:val="7"/>
        </w:numPr>
        <w:tabs>
          <w:tab w:val="left" w:pos="1980"/>
        </w:tabs>
        <w:spacing w:after="0"/>
      </w:pPr>
      <w:r>
        <w:t>Committee developed a new application and reference form for candidates – examples were distributed to members present. Please contact Janice if you desire a copy.</w:t>
      </w:r>
    </w:p>
    <w:p w14:paraId="38D5EA02" w14:textId="77777777" w:rsidR="00706AF8" w:rsidRDefault="00706AF8" w:rsidP="00706AF8">
      <w:pPr>
        <w:pStyle w:val="ListParagraph"/>
        <w:numPr>
          <w:ilvl w:val="0"/>
          <w:numId w:val="4"/>
        </w:numPr>
        <w:tabs>
          <w:tab w:val="left" w:pos="1980"/>
        </w:tabs>
        <w:spacing w:after="0"/>
        <w:ind w:hanging="4230"/>
      </w:pPr>
      <w:r>
        <w:t>Eisenhut &amp; Chrysler ES Partnerships</w:t>
      </w:r>
      <w:r>
        <w:tab/>
      </w:r>
      <w:r>
        <w:tab/>
        <w:t>Denise Carlson-Nieto</w:t>
      </w:r>
    </w:p>
    <w:p w14:paraId="017F2952" w14:textId="77777777" w:rsidR="00706AF8" w:rsidRDefault="00706AF8" w:rsidP="00706AF8">
      <w:pPr>
        <w:pStyle w:val="ListParagraph"/>
        <w:numPr>
          <w:ilvl w:val="0"/>
          <w:numId w:val="7"/>
        </w:numPr>
        <w:tabs>
          <w:tab w:val="left" w:pos="1980"/>
        </w:tabs>
        <w:spacing w:after="0"/>
      </w:pPr>
      <w:r>
        <w:t>Love Modesto Sign-ups</w:t>
      </w:r>
      <w:r w:rsidR="009F1E63">
        <w:t>. Please volunteer to help at Chrysler.</w:t>
      </w:r>
    </w:p>
    <w:p w14:paraId="0660D30F" w14:textId="77777777" w:rsidR="00706AF8" w:rsidRDefault="00706AF8" w:rsidP="00706AF8">
      <w:pPr>
        <w:pStyle w:val="ListParagraph"/>
        <w:numPr>
          <w:ilvl w:val="0"/>
          <w:numId w:val="4"/>
        </w:numPr>
        <w:tabs>
          <w:tab w:val="left" w:pos="1980"/>
        </w:tabs>
        <w:ind w:hanging="4230"/>
      </w:pPr>
      <w:r>
        <w:t>Modesto Gospel Mission -Donated $210 in January Janice Freeman</w:t>
      </w:r>
    </w:p>
    <w:p w14:paraId="4B8D96A1" w14:textId="77777777" w:rsidR="00706AF8" w:rsidRDefault="00706AF8" w:rsidP="00706AF8">
      <w:pPr>
        <w:pStyle w:val="ListParagraph"/>
        <w:numPr>
          <w:ilvl w:val="0"/>
          <w:numId w:val="4"/>
        </w:numPr>
        <w:tabs>
          <w:tab w:val="left" w:pos="1980"/>
        </w:tabs>
        <w:ind w:hanging="4230"/>
      </w:pPr>
      <w:r>
        <w:t xml:space="preserve">“Go To Lunch Bunch” </w:t>
      </w:r>
    </w:p>
    <w:p w14:paraId="11D87BF6" w14:textId="77777777" w:rsidR="00706AF8" w:rsidRDefault="00706AF8" w:rsidP="00706AF8">
      <w:pPr>
        <w:pStyle w:val="ListParagraph"/>
        <w:numPr>
          <w:ilvl w:val="0"/>
          <w:numId w:val="5"/>
        </w:numPr>
        <w:tabs>
          <w:tab w:val="left" w:pos="1980"/>
        </w:tabs>
      </w:pPr>
      <w:r>
        <w:t>Report on January</w:t>
      </w:r>
      <w:r w:rsidR="009F1E63">
        <w:t>: Met at the Bayou Bistro and Grill</w:t>
      </w:r>
    </w:p>
    <w:p w14:paraId="39183BF3" w14:textId="77777777" w:rsidR="00706AF8" w:rsidRDefault="00706AF8" w:rsidP="00706AF8">
      <w:pPr>
        <w:pStyle w:val="ListParagraph"/>
        <w:numPr>
          <w:ilvl w:val="0"/>
          <w:numId w:val="5"/>
        </w:numPr>
        <w:tabs>
          <w:tab w:val="left" w:pos="1980"/>
        </w:tabs>
        <w:spacing w:after="0"/>
      </w:pPr>
      <w:r>
        <w:t>February will be Saturday, Feb. 23, 11 am, Marie Callender’s, Coffee &amp; Sylvan</w:t>
      </w:r>
    </w:p>
    <w:p w14:paraId="71C099DD" w14:textId="77777777" w:rsidR="00706AF8" w:rsidRDefault="00706AF8" w:rsidP="00706AF8">
      <w:pPr>
        <w:pStyle w:val="ListParagraph"/>
        <w:numPr>
          <w:ilvl w:val="0"/>
          <w:numId w:val="9"/>
        </w:numPr>
        <w:tabs>
          <w:tab w:val="left" w:pos="1980"/>
        </w:tabs>
        <w:spacing w:after="0"/>
      </w:pPr>
      <w:r>
        <w:t xml:space="preserve">    Barnes &amp; Noble Bookfair t</w:t>
      </w:r>
      <w:r w:rsidR="009F1E63">
        <w:t xml:space="preserve">o benefit DKG LIFE </w:t>
      </w:r>
      <w:proofErr w:type="gramStart"/>
      <w:r w:rsidR="009F1E63">
        <w:t>Foundation :</w:t>
      </w:r>
      <w:proofErr w:type="gramEnd"/>
      <w:r w:rsidR="009F1E63">
        <w:t xml:space="preserve"> March 3-17. Bookfair # is </w:t>
      </w:r>
      <w:r w:rsidR="009F1E63">
        <w:tab/>
        <w:t>12394375. Flyers for the event were passed out to members.</w:t>
      </w:r>
    </w:p>
    <w:p w14:paraId="04DBA328" w14:textId="77777777" w:rsidR="00706AF8" w:rsidRDefault="00706AF8" w:rsidP="00706AF8">
      <w:pPr>
        <w:pStyle w:val="ListParagraph"/>
        <w:numPr>
          <w:ilvl w:val="0"/>
          <w:numId w:val="9"/>
        </w:numPr>
        <w:tabs>
          <w:tab w:val="left" w:pos="1980"/>
        </w:tabs>
        <w:spacing w:after="0"/>
      </w:pPr>
      <w:r>
        <w:t xml:space="preserve">    Read Across America, MLD Elem, Friday, March 1, 9 </w:t>
      </w:r>
      <w:r w:rsidR="00494C60">
        <w:t>am:</w:t>
      </w:r>
      <w:r>
        <w:t xml:space="preserve"> </w:t>
      </w:r>
      <w:r w:rsidR="00494C60">
        <w:t xml:space="preserve">Members attending are Pat </w:t>
      </w:r>
      <w:r w:rsidR="009F1E63">
        <w:tab/>
      </w:r>
      <w:r w:rsidR="00494C60">
        <w:t xml:space="preserve">Elston, Heather Nonaca, Judy Trask, Janice Freeman, and Linda Chrabas. </w:t>
      </w:r>
      <w:r>
        <w:t xml:space="preserve">Contact Pat Elston </w:t>
      </w:r>
      <w:r w:rsidR="009F1E63">
        <w:tab/>
      </w:r>
      <w:r>
        <w:t xml:space="preserve">if interested.             </w:t>
      </w:r>
    </w:p>
    <w:p w14:paraId="790EF059" w14:textId="77777777" w:rsidR="00706AF8" w:rsidRDefault="00706AF8" w:rsidP="00706AF8">
      <w:pPr>
        <w:pStyle w:val="ListParagraph"/>
        <w:numPr>
          <w:ilvl w:val="0"/>
          <w:numId w:val="9"/>
        </w:numPr>
        <w:tabs>
          <w:tab w:val="left" w:pos="1980"/>
        </w:tabs>
        <w:spacing w:after="0"/>
      </w:pPr>
      <w:r>
        <w:t xml:space="preserve">    Ce</w:t>
      </w:r>
      <w:r w:rsidR="009F1E63">
        <w:t xml:space="preserve">lebrate Literacy Award Luncheon: March 8,2019 from 11am-1pm at Petersen Event </w:t>
      </w:r>
      <w:r w:rsidR="009F1E63">
        <w:tab/>
        <w:t xml:space="preserve">Center. Flyers distributed. </w:t>
      </w:r>
      <w:r>
        <w:t xml:space="preserve"> Adele Little is contact person.</w:t>
      </w:r>
    </w:p>
    <w:p w14:paraId="4D2776B9" w14:textId="77777777" w:rsidR="00706AF8" w:rsidRDefault="00706AF8" w:rsidP="00706AF8">
      <w:pPr>
        <w:pStyle w:val="ListParagraph"/>
        <w:numPr>
          <w:ilvl w:val="0"/>
          <w:numId w:val="9"/>
        </w:numPr>
        <w:tabs>
          <w:tab w:val="left" w:pos="1980"/>
        </w:tabs>
        <w:spacing w:after="0"/>
      </w:pPr>
      <w:r>
        <w:t xml:space="preserve">    Epsilon Nu Fundraiser –  </w:t>
      </w:r>
      <w:r w:rsidRPr="007A52AB">
        <w:rPr>
          <w:i/>
        </w:rPr>
        <w:t>Cat Ballou</w:t>
      </w:r>
      <w:r>
        <w:rPr>
          <w:i/>
        </w:rPr>
        <w:t xml:space="preserve"> </w:t>
      </w:r>
      <w:r>
        <w:t xml:space="preserve">at the State Theater, April 25, </w:t>
      </w:r>
    </w:p>
    <w:p w14:paraId="7E0282BA" w14:textId="77777777" w:rsidR="00706AF8" w:rsidRDefault="00706AF8" w:rsidP="00706AF8">
      <w:pPr>
        <w:pStyle w:val="ListParagraph"/>
        <w:numPr>
          <w:ilvl w:val="1"/>
          <w:numId w:val="9"/>
        </w:numPr>
        <w:tabs>
          <w:tab w:val="left" w:pos="1980"/>
        </w:tabs>
        <w:spacing w:after="0"/>
      </w:pPr>
      <w:r>
        <w:t>5:30 Wine and appetizers, 7:00 Film screening</w:t>
      </w:r>
    </w:p>
    <w:p w14:paraId="462D69B5" w14:textId="77777777" w:rsidR="00A26A9F" w:rsidRDefault="00706AF8" w:rsidP="00706AF8">
      <w:pPr>
        <w:pStyle w:val="ListParagraph"/>
        <w:numPr>
          <w:ilvl w:val="1"/>
          <w:numId w:val="9"/>
        </w:numPr>
        <w:tabs>
          <w:tab w:val="left" w:pos="1980"/>
        </w:tabs>
        <w:spacing w:after="0"/>
      </w:pPr>
      <w:r>
        <w:t xml:space="preserve">$25/person, limited tickets available at the door    </w:t>
      </w:r>
    </w:p>
    <w:p w14:paraId="415E0C83" w14:textId="573D23C3" w:rsidR="00706AF8" w:rsidRDefault="00706AF8" w:rsidP="00A26A9F">
      <w:pPr>
        <w:pStyle w:val="ListParagraph"/>
        <w:tabs>
          <w:tab w:val="left" w:pos="1980"/>
        </w:tabs>
        <w:spacing w:after="0"/>
        <w:ind w:left="2559"/>
      </w:pPr>
      <w:r>
        <w:t xml:space="preserve"> </w:t>
      </w:r>
    </w:p>
    <w:p w14:paraId="318BFA0D" w14:textId="77777777" w:rsidR="002354AD" w:rsidRDefault="002354AD" w:rsidP="002354AD">
      <w:pPr>
        <w:pStyle w:val="ListParagraph"/>
        <w:tabs>
          <w:tab w:val="left" w:pos="1980"/>
        </w:tabs>
        <w:spacing w:after="0"/>
        <w:ind w:left="1810"/>
      </w:pPr>
      <w:bookmarkStart w:id="0" w:name="_GoBack"/>
      <w:bookmarkEnd w:id="0"/>
    </w:p>
    <w:p w14:paraId="5012C9A4" w14:textId="77777777" w:rsidR="00706AF8" w:rsidRDefault="00706AF8" w:rsidP="00706AF8">
      <w:pPr>
        <w:pStyle w:val="ListParagraph"/>
        <w:numPr>
          <w:ilvl w:val="0"/>
          <w:numId w:val="12"/>
        </w:numPr>
        <w:tabs>
          <w:tab w:val="left" w:pos="1980"/>
        </w:tabs>
        <w:spacing w:after="0"/>
      </w:pPr>
      <w:r>
        <w:t>Susan Neufeld’s ABC Project Spring Tea Fundraiser – Saturday, April 27, 1:30-3:00pm</w:t>
      </w:r>
    </w:p>
    <w:p w14:paraId="7BCE806D" w14:textId="77777777" w:rsidR="00706AF8" w:rsidRPr="00F84D09" w:rsidRDefault="00706AF8" w:rsidP="00706AF8">
      <w:pPr>
        <w:pStyle w:val="ListParagraph"/>
        <w:numPr>
          <w:ilvl w:val="1"/>
          <w:numId w:val="12"/>
        </w:numPr>
        <w:tabs>
          <w:tab w:val="left" w:pos="1980"/>
        </w:tabs>
        <w:spacing w:after="0"/>
      </w:pPr>
      <w:r w:rsidRPr="00F84D09">
        <w:rPr>
          <w:rFonts w:cstheme="minorHAnsi"/>
        </w:rPr>
        <w:t xml:space="preserve"> Gemperle Gallery of the Carnegie Arts Center   250 N. Broadway, Turlock</w:t>
      </w:r>
    </w:p>
    <w:p w14:paraId="3C21CC5C" w14:textId="77777777" w:rsidR="00706AF8" w:rsidRDefault="00706AF8" w:rsidP="00706AF8">
      <w:pPr>
        <w:pStyle w:val="ListParagraph"/>
        <w:numPr>
          <w:ilvl w:val="1"/>
          <w:numId w:val="12"/>
        </w:numPr>
        <w:tabs>
          <w:tab w:val="left" w:pos="1980"/>
        </w:tabs>
        <w:spacing w:after="0"/>
      </w:pPr>
      <w:r>
        <w:t xml:space="preserve">$18 donation, $135 for a table </w:t>
      </w:r>
    </w:p>
    <w:p w14:paraId="77A9BB83" w14:textId="77777777" w:rsidR="00706AF8" w:rsidRDefault="00706AF8" w:rsidP="00706AF8">
      <w:pPr>
        <w:pStyle w:val="ListParagraph"/>
        <w:numPr>
          <w:ilvl w:val="1"/>
          <w:numId w:val="12"/>
        </w:numPr>
        <w:tabs>
          <w:tab w:val="left" w:pos="1980"/>
        </w:tabs>
        <w:spacing w:after="0"/>
      </w:pPr>
      <w:r>
        <w:t>Light refreshments, silent auction, entertainment, raffles, special drawing for COACH item</w:t>
      </w:r>
    </w:p>
    <w:p w14:paraId="458B857A" w14:textId="77777777" w:rsidR="00706AF8" w:rsidRDefault="00706AF8" w:rsidP="00706AF8">
      <w:pPr>
        <w:pStyle w:val="ListParagraph"/>
        <w:numPr>
          <w:ilvl w:val="0"/>
          <w:numId w:val="9"/>
        </w:numPr>
        <w:tabs>
          <w:tab w:val="left" w:pos="1980"/>
        </w:tabs>
        <w:spacing w:after="0"/>
      </w:pPr>
      <w:r>
        <w:t xml:space="preserve">    Heather Nonca thanked members for their support during her recent pregnancy. All </w:t>
      </w:r>
      <w:r w:rsidR="009F1E63">
        <w:tab/>
      </w:r>
      <w:r>
        <w:t xml:space="preserve">rejoiced that Emmet </w:t>
      </w:r>
      <w:r w:rsidR="00494C60">
        <w:t>is doing well and being loved on by a fabulous family.</w:t>
      </w:r>
      <w:r>
        <w:tab/>
      </w:r>
      <w:r>
        <w:tab/>
      </w:r>
      <w:r>
        <w:tab/>
      </w:r>
      <w:r>
        <w:tab/>
      </w:r>
      <w:r>
        <w:tab/>
        <w:t xml:space="preserve">              </w:t>
      </w:r>
    </w:p>
    <w:p w14:paraId="148C80F3" w14:textId="77777777" w:rsidR="00706AF8" w:rsidRDefault="00706AF8" w:rsidP="00706AF8">
      <w:pPr>
        <w:pStyle w:val="ListParagraph"/>
        <w:numPr>
          <w:ilvl w:val="0"/>
          <w:numId w:val="1"/>
        </w:numPr>
      </w:pPr>
      <w:r>
        <w:t>Singing of the Delta Kappa Gamma Song</w:t>
      </w:r>
    </w:p>
    <w:p w14:paraId="6D3BA5C5" w14:textId="77777777" w:rsidR="00706AF8" w:rsidRDefault="00706AF8" w:rsidP="00706AF8">
      <w:pPr>
        <w:pStyle w:val="ListParagraph"/>
        <w:numPr>
          <w:ilvl w:val="0"/>
          <w:numId w:val="1"/>
        </w:numPr>
      </w:pPr>
      <w:r>
        <w:t>Adjournment</w:t>
      </w:r>
      <w:r w:rsidR="00494C60">
        <w:t xml:space="preserve"> Meeting adjourned at 9 pm.</w:t>
      </w:r>
    </w:p>
    <w:p w14:paraId="245358F3" w14:textId="77777777" w:rsidR="00494C60" w:rsidRDefault="00494C60" w:rsidP="00494C60"/>
    <w:p w14:paraId="2C8828C9" w14:textId="77777777" w:rsidR="00494C60" w:rsidRDefault="00494C60" w:rsidP="00494C60">
      <w:r>
        <w:t>Linda Chrabas</w:t>
      </w:r>
    </w:p>
    <w:p w14:paraId="7E917DEF" w14:textId="7BC8990C" w:rsidR="00494C60" w:rsidRDefault="00494C60" w:rsidP="00494C60">
      <w:r>
        <w:t>Substitute Recording Secretary</w:t>
      </w:r>
    </w:p>
    <w:p w14:paraId="59A448AF" w14:textId="7306A361" w:rsidR="00EC7381" w:rsidRDefault="00EC7381" w:rsidP="00494C60">
      <w:r>
        <w:t>Corrected by Janice Freeman March 13, 2019</w:t>
      </w:r>
    </w:p>
    <w:p w14:paraId="2E992EA4" w14:textId="77777777" w:rsidR="001C7A28" w:rsidRDefault="001C7A28"/>
    <w:sectPr w:rsidR="001C7A28" w:rsidSect="00706AF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5D80"/>
    <w:multiLevelType w:val="hybridMultilevel"/>
    <w:tmpl w:val="C6E83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70F1"/>
    <w:multiLevelType w:val="hybridMultilevel"/>
    <w:tmpl w:val="084CC5E4"/>
    <w:lvl w:ilvl="0" w:tplc="E6F4B5D6">
      <w:start w:val="1"/>
      <w:numFmt w:val="bullet"/>
      <w:lvlText w:val=""/>
      <w:lvlJc w:val="right"/>
      <w:pPr>
        <w:ind w:left="2832" w:hanging="360"/>
      </w:pPr>
      <w:rPr>
        <w:rFonts w:ascii="Wingdings" w:hAnsi="Wingdings" w:hint="default"/>
      </w:rPr>
    </w:lvl>
    <w:lvl w:ilvl="1" w:tplc="04090003">
      <w:start w:val="1"/>
      <w:numFmt w:val="bullet"/>
      <w:lvlText w:val="o"/>
      <w:lvlJc w:val="left"/>
      <w:pPr>
        <w:ind w:left="3552" w:hanging="360"/>
      </w:pPr>
      <w:rPr>
        <w:rFonts w:ascii="Courier New" w:hAnsi="Courier New" w:cs="Courier New" w:hint="default"/>
      </w:rPr>
    </w:lvl>
    <w:lvl w:ilvl="2" w:tplc="04090005" w:tentative="1">
      <w:start w:val="1"/>
      <w:numFmt w:val="bullet"/>
      <w:lvlText w:val=""/>
      <w:lvlJc w:val="left"/>
      <w:pPr>
        <w:ind w:left="4272" w:hanging="360"/>
      </w:pPr>
      <w:rPr>
        <w:rFonts w:ascii="Wingdings" w:hAnsi="Wingdings" w:hint="default"/>
      </w:rPr>
    </w:lvl>
    <w:lvl w:ilvl="3" w:tplc="04090001" w:tentative="1">
      <w:start w:val="1"/>
      <w:numFmt w:val="bullet"/>
      <w:lvlText w:val=""/>
      <w:lvlJc w:val="left"/>
      <w:pPr>
        <w:ind w:left="4992" w:hanging="360"/>
      </w:pPr>
      <w:rPr>
        <w:rFonts w:ascii="Symbol" w:hAnsi="Symbol" w:hint="default"/>
      </w:rPr>
    </w:lvl>
    <w:lvl w:ilvl="4" w:tplc="04090003" w:tentative="1">
      <w:start w:val="1"/>
      <w:numFmt w:val="bullet"/>
      <w:lvlText w:val="o"/>
      <w:lvlJc w:val="left"/>
      <w:pPr>
        <w:ind w:left="5712" w:hanging="360"/>
      </w:pPr>
      <w:rPr>
        <w:rFonts w:ascii="Courier New" w:hAnsi="Courier New" w:cs="Courier New" w:hint="default"/>
      </w:rPr>
    </w:lvl>
    <w:lvl w:ilvl="5" w:tplc="04090005" w:tentative="1">
      <w:start w:val="1"/>
      <w:numFmt w:val="bullet"/>
      <w:lvlText w:val=""/>
      <w:lvlJc w:val="left"/>
      <w:pPr>
        <w:ind w:left="6432" w:hanging="360"/>
      </w:pPr>
      <w:rPr>
        <w:rFonts w:ascii="Wingdings" w:hAnsi="Wingdings" w:hint="default"/>
      </w:rPr>
    </w:lvl>
    <w:lvl w:ilvl="6" w:tplc="04090001" w:tentative="1">
      <w:start w:val="1"/>
      <w:numFmt w:val="bullet"/>
      <w:lvlText w:val=""/>
      <w:lvlJc w:val="left"/>
      <w:pPr>
        <w:ind w:left="7152" w:hanging="360"/>
      </w:pPr>
      <w:rPr>
        <w:rFonts w:ascii="Symbol" w:hAnsi="Symbol" w:hint="default"/>
      </w:rPr>
    </w:lvl>
    <w:lvl w:ilvl="7" w:tplc="04090003" w:tentative="1">
      <w:start w:val="1"/>
      <w:numFmt w:val="bullet"/>
      <w:lvlText w:val="o"/>
      <w:lvlJc w:val="left"/>
      <w:pPr>
        <w:ind w:left="7872" w:hanging="360"/>
      </w:pPr>
      <w:rPr>
        <w:rFonts w:ascii="Courier New" w:hAnsi="Courier New" w:cs="Courier New" w:hint="default"/>
      </w:rPr>
    </w:lvl>
    <w:lvl w:ilvl="8" w:tplc="04090005" w:tentative="1">
      <w:start w:val="1"/>
      <w:numFmt w:val="bullet"/>
      <w:lvlText w:val=""/>
      <w:lvlJc w:val="left"/>
      <w:pPr>
        <w:ind w:left="8592" w:hanging="360"/>
      </w:pPr>
      <w:rPr>
        <w:rFonts w:ascii="Wingdings" w:hAnsi="Wingdings" w:hint="default"/>
      </w:rPr>
    </w:lvl>
  </w:abstractNum>
  <w:abstractNum w:abstractNumId="2" w15:restartNumberingAfterBreak="0">
    <w:nsid w:val="1E6E258E"/>
    <w:multiLevelType w:val="hybridMultilevel"/>
    <w:tmpl w:val="E2BE517A"/>
    <w:lvl w:ilvl="0" w:tplc="04090001">
      <w:start w:val="1"/>
      <w:numFmt w:val="bullet"/>
      <w:lvlText w:val=""/>
      <w:lvlJc w:val="left"/>
      <w:pPr>
        <w:ind w:left="2212" w:hanging="360"/>
      </w:pPr>
      <w:rPr>
        <w:rFonts w:ascii="Symbol" w:hAnsi="Symbol" w:hint="default"/>
      </w:rPr>
    </w:lvl>
    <w:lvl w:ilvl="1" w:tplc="04090003">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3" w15:restartNumberingAfterBreak="0">
    <w:nsid w:val="25015E68"/>
    <w:multiLevelType w:val="hybridMultilevel"/>
    <w:tmpl w:val="16589200"/>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C74F80"/>
    <w:multiLevelType w:val="hybridMultilevel"/>
    <w:tmpl w:val="562C63D6"/>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FF054EF"/>
    <w:multiLevelType w:val="hybridMultilevel"/>
    <w:tmpl w:val="2B1EA1D4"/>
    <w:lvl w:ilvl="0" w:tplc="0409000D">
      <w:start w:val="1"/>
      <w:numFmt w:val="bullet"/>
      <w:lvlText w:val=""/>
      <w:lvlJc w:val="left"/>
      <w:pPr>
        <w:ind w:left="2953" w:hanging="360"/>
      </w:pPr>
      <w:rPr>
        <w:rFonts w:ascii="Wingdings" w:hAnsi="Wingdings" w:hint="default"/>
      </w:rPr>
    </w:lvl>
    <w:lvl w:ilvl="1" w:tplc="04090003" w:tentative="1">
      <w:start w:val="1"/>
      <w:numFmt w:val="bullet"/>
      <w:lvlText w:val="o"/>
      <w:lvlJc w:val="left"/>
      <w:pPr>
        <w:ind w:left="3673" w:hanging="360"/>
      </w:pPr>
      <w:rPr>
        <w:rFonts w:ascii="Courier New" w:hAnsi="Courier New" w:cs="Courier New" w:hint="default"/>
      </w:rPr>
    </w:lvl>
    <w:lvl w:ilvl="2" w:tplc="04090005" w:tentative="1">
      <w:start w:val="1"/>
      <w:numFmt w:val="bullet"/>
      <w:lvlText w:val=""/>
      <w:lvlJc w:val="left"/>
      <w:pPr>
        <w:ind w:left="4393" w:hanging="360"/>
      </w:pPr>
      <w:rPr>
        <w:rFonts w:ascii="Wingdings" w:hAnsi="Wingdings" w:hint="default"/>
      </w:rPr>
    </w:lvl>
    <w:lvl w:ilvl="3" w:tplc="04090001" w:tentative="1">
      <w:start w:val="1"/>
      <w:numFmt w:val="bullet"/>
      <w:lvlText w:val=""/>
      <w:lvlJc w:val="left"/>
      <w:pPr>
        <w:ind w:left="5113" w:hanging="360"/>
      </w:pPr>
      <w:rPr>
        <w:rFonts w:ascii="Symbol" w:hAnsi="Symbol" w:hint="default"/>
      </w:rPr>
    </w:lvl>
    <w:lvl w:ilvl="4" w:tplc="04090003" w:tentative="1">
      <w:start w:val="1"/>
      <w:numFmt w:val="bullet"/>
      <w:lvlText w:val="o"/>
      <w:lvlJc w:val="left"/>
      <w:pPr>
        <w:ind w:left="5833" w:hanging="360"/>
      </w:pPr>
      <w:rPr>
        <w:rFonts w:ascii="Courier New" w:hAnsi="Courier New" w:cs="Courier New" w:hint="default"/>
      </w:rPr>
    </w:lvl>
    <w:lvl w:ilvl="5" w:tplc="04090005" w:tentative="1">
      <w:start w:val="1"/>
      <w:numFmt w:val="bullet"/>
      <w:lvlText w:val=""/>
      <w:lvlJc w:val="left"/>
      <w:pPr>
        <w:ind w:left="6553" w:hanging="360"/>
      </w:pPr>
      <w:rPr>
        <w:rFonts w:ascii="Wingdings" w:hAnsi="Wingdings" w:hint="default"/>
      </w:rPr>
    </w:lvl>
    <w:lvl w:ilvl="6" w:tplc="04090001" w:tentative="1">
      <w:start w:val="1"/>
      <w:numFmt w:val="bullet"/>
      <w:lvlText w:val=""/>
      <w:lvlJc w:val="left"/>
      <w:pPr>
        <w:ind w:left="7273" w:hanging="360"/>
      </w:pPr>
      <w:rPr>
        <w:rFonts w:ascii="Symbol" w:hAnsi="Symbol" w:hint="default"/>
      </w:rPr>
    </w:lvl>
    <w:lvl w:ilvl="7" w:tplc="04090003" w:tentative="1">
      <w:start w:val="1"/>
      <w:numFmt w:val="bullet"/>
      <w:lvlText w:val="o"/>
      <w:lvlJc w:val="left"/>
      <w:pPr>
        <w:ind w:left="7993" w:hanging="360"/>
      </w:pPr>
      <w:rPr>
        <w:rFonts w:ascii="Courier New" w:hAnsi="Courier New" w:cs="Courier New" w:hint="default"/>
      </w:rPr>
    </w:lvl>
    <w:lvl w:ilvl="8" w:tplc="04090005" w:tentative="1">
      <w:start w:val="1"/>
      <w:numFmt w:val="bullet"/>
      <w:lvlText w:val=""/>
      <w:lvlJc w:val="left"/>
      <w:pPr>
        <w:ind w:left="8713" w:hanging="360"/>
      </w:pPr>
      <w:rPr>
        <w:rFonts w:ascii="Wingdings" w:hAnsi="Wingdings" w:hint="default"/>
      </w:rPr>
    </w:lvl>
  </w:abstractNum>
  <w:abstractNum w:abstractNumId="6" w15:restartNumberingAfterBreak="0">
    <w:nsid w:val="30FB4BCB"/>
    <w:multiLevelType w:val="hybridMultilevel"/>
    <w:tmpl w:val="DB26BE2C"/>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34C412C4"/>
    <w:multiLevelType w:val="hybridMultilevel"/>
    <w:tmpl w:val="84682532"/>
    <w:lvl w:ilvl="0" w:tplc="04090001">
      <w:start w:val="1"/>
      <w:numFmt w:val="bullet"/>
      <w:lvlText w:val=""/>
      <w:lvlJc w:val="left"/>
      <w:pPr>
        <w:ind w:left="1761" w:hanging="360"/>
      </w:pPr>
      <w:rPr>
        <w:rFonts w:ascii="Symbol" w:hAnsi="Symbol"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8" w15:restartNumberingAfterBreak="0">
    <w:nsid w:val="39E6637D"/>
    <w:multiLevelType w:val="hybridMultilevel"/>
    <w:tmpl w:val="51966EAC"/>
    <w:lvl w:ilvl="0" w:tplc="04090001">
      <w:start w:val="1"/>
      <w:numFmt w:val="bullet"/>
      <w:lvlText w:val=""/>
      <w:lvlJc w:val="left"/>
      <w:pPr>
        <w:ind w:left="5760" w:hanging="360"/>
      </w:pPr>
      <w:rPr>
        <w:rFonts w:ascii="Symbol" w:hAnsi="Symbol" w:hint="default"/>
      </w:rPr>
    </w:lvl>
    <w:lvl w:ilvl="1" w:tplc="E6F4B5D6">
      <w:start w:val="1"/>
      <w:numFmt w:val="bullet"/>
      <w:lvlText w:val=""/>
      <w:lvlJc w:val="right"/>
      <w:pPr>
        <w:ind w:left="6480" w:hanging="360"/>
      </w:pPr>
      <w:rPr>
        <w:rFonts w:ascii="Wingdings" w:hAnsi="Wingdings"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4462374D"/>
    <w:multiLevelType w:val="hybridMultilevel"/>
    <w:tmpl w:val="636C8724"/>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0" w15:restartNumberingAfterBreak="0">
    <w:nsid w:val="554D2201"/>
    <w:multiLevelType w:val="hybridMultilevel"/>
    <w:tmpl w:val="84148EAC"/>
    <w:lvl w:ilvl="0" w:tplc="E6F4B5D6">
      <w:start w:val="1"/>
      <w:numFmt w:val="bullet"/>
      <w:lvlText w:val=""/>
      <w:lvlJc w:val="right"/>
      <w:pPr>
        <w:ind w:left="2704" w:hanging="360"/>
      </w:pPr>
      <w:rPr>
        <w:rFonts w:ascii="Wingdings" w:hAnsi="Wingdings"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11" w15:restartNumberingAfterBreak="0">
    <w:nsid w:val="6C956EC1"/>
    <w:multiLevelType w:val="hybridMultilevel"/>
    <w:tmpl w:val="2F10CCE8"/>
    <w:lvl w:ilvl="0" w:tplc="04090001">
      <w:start w:val="1"/>
      <w:numFmt w:val="bullet"/>
      <w:lvlText w:val=""/>
      <w:lvlJc w:val="left"/>
      <w:pPr>
        <w:ind w:left="1839" w:hanging="360"/>
      </w:pPr>
      <w:rPr>
        <w:rFonts w:ascii="Symbol" w:hAnsi="Symbol" w:hint="default"/>
      </w:rPr>
    </w:lvl>
    <w:lvl w:ilvl="1" w:tplc="04090003">
      <w:start w:val="1"/>
      <w:numFmt w:val="bullet"/>
      <w:lvlText w:val="o"/>
      <w:lvlJc w:val="left"/>
      <w:pPr>
        <w:ind w:left="2559" w:hanging="360"/>
      </w:pPr>
      <w:rPr>
        <w:rFonts w:ascii="Courier New" w:hAnsi="Courier New" w:cs="Courier New" w:hint="default"/>
      </w:rPr>
    </w:lvl>
    <w:lvl w:ilvl="2" w:tplc="04090005" w:tentative="1">
      <w:start w:val="1"/>
      <w:numFmt w:val="bullet"/>
      <w:lvlText w:val=""/>
      <w:lvlJc w:val="left"/>
      <w:pPr>
        <w:ind w:left="3279" w:hanging="360"/>
      </w:pPr>
      <w:rPr>
        <w:rFonts w:ascii="Wingdings" w:hAnsi="Wingdings" w:hint="default"/>
      </w:rPr>
    </w:lvl>
    <w:lvl w:ilvl="3" w:tplc="04090001" w:tentative="1">
      <w:start w:val="1"/>
      <w:numFmt w:val="bullet"/>
      <w:lvlText w:val=""/>
      <w:lvlJc w:val="left"/>
      <w:pPr>
        <w:ind w:left="3999" w:hanging="360"/>
      </w:pPr>
      <w:rPr>
        <w:rFonts w:ascii="Symbol" w:hAnsi="Symbol" w:hint="default"/>
      </w:rPr>
    </w:lvl>
    <w:lvl w:ilvl="4" w:tplc="04090003" w:tentative="1">
      <w:start w:val="1"/>
      <w:numFmt w:val="bullet"/>
      <w:lvlText w:val="o"/>
      <w:lvlJc w:val="left"/>
      <w:pPr>
        <w:ind w:left="4719" w:hanging="360"/>
      </w:pPr>
      <w:rPr>
        <w:rFonts w:ascii="Courier New" w:hAnsi="Courier New" w:cs="Courier New" w:hint="default"/>
      </w:rPr>
    </w:lvl>
    <w:lvl w:ilvl="5" w:tplc="04090005" w:tentative="1">
      <w:start w:val="1"/>
      <w:numFmt w:val="bullet"/>
      <w:lvlText w:val=""/>
      <w:lvlJc w:val="left"/>
      <w:pPr>
        <w:ind w:left="5439" w:hanging="360"/>
      </w:pPr>
      <w:rPr>
        <w:rFonts w:ascii="Wingdings" w:hAnsi="Wingdings" w:hint="default"/>
      </w:rPr>
    </w:lvl>
    <w:lvl w:ilvl="6" w:tplc="04090001" w:tentative="1">
      <w:start w:val="1"/>
      <w:numFmt w:val="bullet"/>
      <w:lvlText w:val=""/>
      <w:lvlJc w:val="left"/>
      <w:pPr>
        <w:ind w:left="6159" w:hanging="360"/>
      </w:pPr>
      <w:rPr>
        <w:rFonts w:ascii="Symbol" w:hAnsi="Symbol" w:hint="default"/>
      </w:rPr>
    </w:lvl>
    <w:lvl w:ilvl="7" w:tplc="04090003" w:tentative="1">
      <w:start w:val="1"/>
      <w:numFmt w:val="bullet"/>
      <w:lvlText w:val="o"/>
      <w:lvlJc w:val="left"/>
      <w:pPr>
        <w:ind w:left="6879" w:hanging="360"/>
      </w:pPr>
      <w:rPr>
        <w:rFonts w:ascii="Courier New" w:hAnsi="Courier New" w:cs="Courier New" w:hint="default"/>
      </w:rPr>
    </w:lvl>
    <w:lvl w:ilvl="8" w:tplc="04090005" w:tentative="1">
      <w:start w:val="1"/>
      <w:numFmt w:val="bullet"/>
      <w:lvlText w:val=""/>
      <w:lvlJc w:val="left"/>
      <w:pPr>
        <w:ind w:left="7599"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5"/>
  </w:num>
  <w:num w:numId="6">
    <w:abstractNumId w:val="3"/>
  </w:num>
  <w:num w:numId="7">
    <w:abstractNumId w:val="1"/>
  </w:num>
  <w:num w:numId="8">
    <w:abstractNumId w:val="10"/>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F8"/>
    <w:rsid w:val="001C4E84"/>
    <w:rsid w:val="001C7A28"/>
    <w:rsid w:val="002354AD"/>
    <w:rsid w:val="00494C60"/>
    <w:rsid w:val="004F6C9F"/>
    <w:rsid w:val="005E1E38"/>
    <w:rsid w:val="00706AF8"/>
    <w:rsid w:val="009F1E63"/>
    <w:rsid w:val="00A26A9F"/>
    <w:rsid w:val="00EC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EB554"/>
  <w14:defaultImageDpi w14:val="300"/>
  <w15:docId w15:val="{F5B8F5CF-7D46-431F-A772-1377635B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EastAsia" w:hAnsi="Comic Sans MS"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F8"/>
    <w:pPr>
      <w:spacing w:after="160" w:line="259" w:lineRule="auto"/>
    </w:pPr>
    <w:rPr>
      <w:rFonts w:asciiTheme="minorHAnsi" w:eastAsiaTheme="minorHAnsi" w:hAnsiTheme="minorHAnsi"/>
      <w:sz w:val="22"/>
      <w:szCs w:val="22"/>
    </w:rPr>
  </w:style>
  <w:style w:type="paragraph" w:styleId="Heading2">
    <w:name w:val="heading 2"/>
    <w:basedOn w:val="Normal"/>
    <w:next w:val="Normal"/>
    <w:link w:val="Heading2Char"/>
    <w:uiPriority w:val="9"/>
    <w:unhideWhenUsed/>
    <w:qFormat/>
    <w:rsid w:val="00706A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AF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06AF8"/>
    <w:pPr>
      <w:ind w:left="720"/>
      <w:contextualSpacing/>
    </w:pPr>
  </w:style>
  <w:style w:type="character" w:styleId="Hyperlink">
    <w:name w:val="Hyperlink"/>
    <w:basedOn w:val="DefaultParagraphFont"/>
    <w:uiPriority w:val="99"/>
    <w:unhideWhenUsed/>
    <w:rsid w:val="00706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d/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ilyclipart.net/clipart/rose-flower-clip-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ilyclipart.net/clipart/rose-flower-clip-art" TargetMode="External"/><Relationship Id="rId11" Type="http://schemas.openxmlformats.org/officeDocument/2006/relationships/hyperlink" Target="https://creativecommons.org/licenses/by-nd/3.0/" TargetMode="External"/><Relationship Id="rId5" Type="http://schemas.openxmlformats.org/officeDocument/2006/relationships/image" Target="media/image1.jpeg"/><Relationship Id="rId10" Type="http://schemas.openxmlformats.org/officeDocument/2006/relationships/hyperlink" Target="http://dailyclipart.net/clipart/rose-flower-clip-ar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Chrabas</dc:creator>
  <cp:keywords/>
  <dc:description/>
  <cp:lastModifiedBy>Janice Freeman</cp:lastModifiedBy>
  <cp:revision>6</cp:revision>
  <dcterms:created xsi:type="dcterms:W3CDTF">2019-02-19T00:06:00Z</dcterms:created>
  <dcterms:modified xsi:type="dcterms:W3CDTF">2020-07-30T23:03:00Z</dcterms:modified>
</cp:coreProperties>
</file>